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6359A02" w14:textId="77777777" w:rsidR="00640BBF" w:rsidRPr="003F02D5" w:rsidRDefault="00640BBF" w:rsidP="00640BBF">
      <w:pPr>
        <w:pStyle w:val="font8"/>
        <w:spacing w:before="0" w:beforeAutospacing="0" w:after="0" w:afterAutospacing="0"/>
        <w:textAlignment w:val="baseline"/>
        <w:rPr>
          <w:rFonts w:ascii="Palatino Linotype" w:hAnsi="Palatino Linotype"/>
          <w:b/>
          <w:bCs/>
          <w:color w:val="000000" w:themeColor="text1"/>
          <w:bdr w:val="none" w:sz="0" w:space="0" w:color="auto" w:frame="1"/>
        </w:rPr>
      </w:pPr>
      <w:bookmarkStart w:id="0" w:name="_GoBack"/>
      <w:bookmarkEnd w:id="0"/>
    </w:p>
    <w:p w14:paraId="616218A4" w14:textId="77777777" w:rsidR="00640BBF" w:rsidRPr="003F02D5" w:rsidRDefault="00640BBF" w:rsidP="00640BBF">
      <w:pPr>
        <w:pStyle w:val="font8"/>
        <w:spacing w:before="0" w:beforeAutospacing="0" w:after="0" w:afterAutospacing="0"/>
        <w:textAlignment w:val="baseline"/>
        <w:rPr>
          <w:rFonts w:ascii="Palatino Linotype" w:hAnsi="Palatino Linotype"/>
          <w:b/>
          <w:bCs/>
          <w:color w:val="000000" w:themeColor="text1"/>
          <w:bdr w:val="none" w:sz="0" w:space="0" w:color="auto" w:frame="1"/>
        </w:rPr>
      </w:pPr>
    </w:p>
    <w:p w14:paraId="74DA8F2A" w14:textId="77777777" w:rsidR="00640BBF" w:rsidRPr="003F02D5" w:rsidRDefault="00640BBF" w:rsidP="00640BBF">
      <w:pPr>
        <w:pStyle w:val="font8"/>
        <w:spacing w:before="0" w:beforeAutospacing="0" w:after="0" w:afterAutospacing="0"/>
        <w:jc w:val="center"/>
        <w:textAlignment w:val="baseline"/>
        <w:rPr>
          <w:rFonts w:ascii="Palatino Linotype" w:hAnsi="Palatino Linotype"/>
          <w:b/>
          <w:bCs/>
          <w:color w:val="000000" w:themeColor="text1"/>
          <w:bdr w:val="none" w:sz="0" w:space="0" w:color="auto" w:frame="1"/>
        </w:rPr>
      </w:pPr>
      <w:r w:rsidRPr="003F02D5">
        <w:rPr>
          <w:rFonts w:ascii="Palatino Linotype" w:hAnsi="Palatino Linotype"/>
          <w:b/>
          <w:bCs/>
          <w:color w:val="000000" w:themeColor="text1"/>
          <w:bdr w:val="none" w:sz="0" w:space="0" w:color="auto" w:frame="1"/>
        </w:rPr>
        <w:t>Tree of Self-Sustainability</w:t>
      </w:r>
    </w:p>
    <w:p w14:paraId="0B582439" w14:textId="77777777" w:rsidR="00640BBF" w:rsidRPr="003F02D5" w:rsidRDefault="00640BBF" w:rsidP="00640BBF">
      <w:pPr>
        <w:pStyle w:val="font8"/>
        <w:spacing w:before="0" w:beforeAutospacing="0" w:after="0" w:afterAutospacing="0"/>
        <w:jc w:val="center"/>
        <w:textAlignment w:val="baseline"/>
        <w:rPr>
          <w:rFonts w:ascii="Palatino Linotype" w:hAnsi="Palatino Linotype"/>
          <w:b/>
          <w:bCs/>
          <w:color w:val="000000" w:themeColor="text1"/>
          <w:bdr w:val="none" w:sz="0" w:space="0" w:color="auto" w:frame="1"/>
        </w:rPr>
      </w:pPr>
    </w:p>
    <w:p w14:paraId="4F724D9D" w14:textId="77777777" w:rsidR="00640BBF" w:rsidRPr="003F02D5" w:rsidRDefault="00640BBF" w:rsidP="00640BBF">
      <w:pPr>
        <w:pStyle w:val="font8"/>
        <w:spacing w:before="0" w:beforeAutospacing="0" w:after="0" w:afterAutospacing="0"/>
        <w:jc w:val="center"/>
        <w:textAlignment w:val="baseline"/>
        <w:rPr>
          <w:rFonts w:ascii="Palatino Linotype" w:hAnsi="Palatino Linotype"/>
          <w:color w:val="000000" w:themeColor="text1"/>
        </w:rPr>
      </w:pPr>
    </w:p>
    <w:p w14:paraId="7FB33BC2" w14:textId="77777777" w:rsidR="00640BBF" w:rsidRPr="003F02D5" w:rsidRDefault="00640BBF" w:rsidP="00640BBF">
      <w:pPr>
        <w:pStyle w:val="font8"/>
        <w:spacing w:before="0" w:beforeAutospacing="0" w:after="0" w:afterAutospacing="0"/>
        <w:textAlignment w:val="baseline"/>
        <w:rPr>
          <w:rFonts w:ascii="Palatino Linotype" w:hAnsi="Palatino Linotype"/>
          <w:color w:val="000000" w:themeColor="text1"/>
        </w:rPr>
      </w:pPr>
      <w:r w:rsidRPr="003F02D5">
        <w:rPr>
          <w:rFonts w:ascii="Palatino Linotype" w:hAnsi="Palatino Linotype"/>
          <w:color w:val="000000" w:themeColor="text1"/>
        </w:rPr>
        <w:t>The client works with a big sheet of paper - it could be as long as the client is tall.</w:t>
      </w:r>
    </w:p>
    <w:p w14:paraId="1A088B46" w14:textId="77777777" w:rsidR="00640BBF" w:rsidRPr="003F02D5" w:rsidRDefault="00640BBF" w:rsidP="00640BBF">
      <w:pPr>
        <w:pStyle w:val="font8"/>
        <w:spacing w:before="0" w:beforeAutospacing="0" w:after="0" w:afterAutospacing="0"/>
        <w:textAlignment w:val="baseline"/>
        <w:rPr>
          <w:rFonts w:ascii="Palatino Linotype" w:hAnsi="Palatino Linotype"/>
          <w:color w:val="000000" w:themeColor="text1"/>
        </w:rPr>
      </w:pPr>
      <w:r w:rsidRPr="003F02D5">
        <w:rPr>
          <w:rFonts w:ascii="Palatino Linotype" w:hAnsi="Palatino Linotype"/>
          <w:color w:val="000000" w:themeColor="text1"/>
        </w:rPr>
        <w:t>You can provide a sheet of paper with a tree-print on it or let your client draw a tree.</w:t>
      </w:r>
    </w:p>
    <w:p w14:paraId="54D3B167" w14:textId="77777777" w:rsidR="00640BBF" w:rsidRPr="003F02D5" w:rsidRDefault="00640BBF" w:rsidP="00640BBF">
      <w:pPr>
        <w:pStyle w:val="font8"/>
        <w:spacing w:before="0" w:beforeAutospacing="0" w:after="0" w:afterAutospacing="0"/>
        <w:textAlignment w:val="baseline"/>
        <w:rPr>
          <w:rFonts w:ascii="Palatino Linotype" w:hAnsi="Palatino Linotype"/>
          <w:color w:val="000000" w:themeColor="text1"/>
        </w:rPr>
      </w:pPr>
      <w:r w:rsidRPr="003F02D5">
        <w:rPr>
          <w:rFonts w:ascii="Palatino Linotype" w:hAnsi="Palatino Linotype"/>
          <w:color w:val="000000" w:themeColor="text1"/>
        </w:rPr>
        <w:t>Start by having your client work on an ordinary sheet of paper for 15 minutes to make a list as follows.  Then give another 20 minutes to fill in the tree from that list. Of course it does not have to be a tree, it could be a body-scan or anything that will work for your client context.</w:t>
      </w:r>
    </w:p>
    <w:p w14:paraId="5849A65E" w14:textId="77777777" w:rsidR="00640BBF" w:rsidRPr="003F02D5" w:rsidRDefault="00640BBF" w:rsidP="00640BBF">
      <w:pPr>
        <w:pStyle w:val="font8"/>
        <w:spacing w:before="0" w:beforeAutospacing="0" w:after="0" w:afterAutospacing="0"/>
        <w:textAlignment w:val="baseline"/>
        <w:rPr>
          <w:rFonts w:ascii="Palatino Linotype" w:hAnsi="Palatino Linotype"/>
          <w:color w:val="000000" w:themeColor="text1"/>
        </w:rPr>
      </w:pPr>
      <w:r w:rsidRPr="003F02D5">
        <w:rPr>
          <w:rFonts w:ascii="Palatino Linotype" w:hAnsi="Palatino Linotype"/>
          <w:color w:val="000000" w:themeColor="text1"/>
        </w:rPr>
        <w:t> </w:t>
      </w:r>
    </w:p>
    <w:p w14:paraId="1C8037D9" w14:textId="77777777" w:rsidR="00640BBF" w:rsidRPr="003F02D5" w:rsidRDefault="00640BBF" w:rsidP="00640BBF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rFonts w:ascii="Palatino Linotype" w:hAnsi="Palatino Linotype"/>
          <w:color w:val="000000" w:themeColor="text1"/>
        </w:rPr>
      </w:pPr>
      <w:r w:rsidRPr="003F02D5">
        <w:rPr>
          <w:rFonts w:ascii="Palatino Linotype" w:hAnsi="Palatino Linotype"/>
          <w:b/>
          <w:bCs/>
          <w:color w:val="000000" w:themeColor="text1"/>
          <w:bdr w:val="none" w:sz="0" w:space="0" w:color="auto" w:frame="1"/>
        </w:rPr>
        <w:t>Roots</w:t>
      </w:r>
      <w:r w:rsidRPr="003F02D5">
        <w:rPr>
          <w:rFonts w:ascii="Palatino Linotype" w:hAnsi="Palatino Linotype"/>
          <w:color w:val="000000" w:themeColor="text1"/>
          <w:bdr w:val="none" w:sz="0" w:space="0" w:color="auto" w:frame="1"/>
        </w:rPr>
        <w:t>: Life experiences that are memorable and shaped who you are today.</w:t>
      </w:r>
    </w:p>
    <w:p w14:paraId="7DEB2F2F" w14:textId="77777777" w:rsidR="00640BBF" w:rsidRPr="003F02D5" w:rsidRDefault="00640BBF" w:rsidP="00640BBF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rFonts w:ascii="Palatino Linotype" w:hAnsi="Palatino Linotype"/>
          <w:color w:val="000000" w:themeColor="text1"/>
        </w:rPr>
      </w:pPr>
      <w:r w:rsidRPr="003F02D5">
        <w:rPr>
          <w:rFonts w:ascii="Palatino Linotype" w:hAnsi="Palatino Linotype"/>
          <w:b/>
          <w:bCs/>
          <w:color w:val="000000" w:themeColor="text1"/>
          <w:bdr w:val="none" w:sz="0" w:space="0" w:color="auto" w:frame="1"/>
        </w:rPr>
        <w:t>Trunk</w:t>
      </w:r>
    </w:p>
    <w:p w14:paraId="427E167C" w14:textId="77777777" w:rsidR="00640BBF" w:rsidRPr="003F02D5" w:rsidRDefault="00640BBF" w:rsidP="00640BBF">
      <w:pPr>
        <w:pStyle w:val="font8"/>
        <w:numPr>
          <w:ilvl w:val="1"/>
          <w:numId w:val="1"/>
        </w:numPr>
        <w:spacing w:before="0" w:beforeAutospacing="0" w:after="0" w:afterAutospacing="0"/>
        <w:ind w:left="240"/>
        <w:textAlignment w:val="baseline"/>
        <w:rPr>
          <w:rFonts w:ascii="Palatino Linotype" w:hAnsi="Palatino Linotype"/>
          <w:color w:val="000000" w:themeColor="text1"/>
        </w:rPr>
      </w:pPr>
      <w:r w:rsidRPr="003F02D5">
        <w:rPr>
          <w:rFonts w:ascii="Palatino Linotype" w:hAnsi="Palatino Linotype"/>
          <w:color w:val="000000" w:themeColor="text1"/>
        </w:rPr>
        <w:t>Internal triggers and stressors (physical triggers, personal perception and self-beliefs)</w:t>
      </w:r>
    </w:p>
    <w:p w14:paraId="7A3168FD" w14:textId="77777777" w:rsidR="00640BBF" w:rsidRPr="003F02D5" w:rsidRDefault="00640BBF" w:rsidP="00640BBF">
      <w:pPr>
        <w:pStyle w:val="font8"/>
        <w:numPr>
          <w:ilvl w:val="1"/>
          <w:numId w:val="1"/>
        </w:numPr>
        <w:spacing w:before="0" w:beforeAutospacing="0" w:after="0" w:afterAutospacing="0"/>
        <w:ind w:left="240"/>
        <w:textAlignment w:val="baseline"/>
        <w:rPr>
          <w:rFonts w:ascii="Palatino Linotype" w:hAnsi="Palatino Linotype"/>
          <w:color w:val="000000" w:themeColor="text1"/>
        </w:rPr>
      </w:pPr>
      <w:r w:rsidRPr="003F02D5">
        <w:rPr>
          <w:rFonts w:ascii="Palatino Linotype" w:hAnsi="Palatino Linotype"/>
          <w:color w:val="000000" w:themeColor="text1"/>
        </w:rPr>
        <w:t>Internal strengths (for example: open-mindedness, patience, bravery, kindness, sense of justice, modesty, gratitude</w:t>
      </w:r>
    </w:p>
    <w:p w14:paraId="549598DC" w14:textId="77777777" w:rsidR="00640BBF" w:rsidRPr="003F02D5" w:rsidRDefault="00640BBF" w:rsidP="00640BBF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rFonts w:ascii="Palatino Linotype" w:hAnsi="Palatino Linotype"/>
          <w:color w:val="000000" w:themeColor="text1"/>
        </w:rPr>
      </w:pPr>
      <w:r w:rsidRPr="003F02D5">
        <w:rPr>
          <w:rFonts w:ascii="Palatino Linotype" w:hAnsi="Palatino Linotype"/>
          <w:b/>
          <w:bCs/>
          <w:color w:val="000000" w:themeColor="text1"/>
          <w:bdr w:val="none" w:sz="0" w:space="0" w:color="auto" w:frame="1"/>
        </w:rPr>
        <w:t>Surrounding the tree:</w:t>
      </w:r>
    </w:p>
    <w:p w14:paraId="0A161FF1" w14:textId="77777777" w:rsidR="00640BBF" w:rsidRPr="003F02D5" w:rsidRDefault="00640BBF" w:rsidP="00640BBF">
      <w:pPr>
        <w:pStyle w:val="font8"/>
        <w:numPr>
          <w:ilvl w:val="1"/>
          <w:numId w:val="1"/>
        </w:numPr>
        <w:spacing w:before="0" w:beforeAutospacing="0" w:after="0" w:afterAutospacing="0"/>
        <w:ind w:left="240"/>
        <w:textAlignment w:val="baseline"/>
        <w:rPr>
          <w:rFonts w:ascii="Palatino Linotype" w:hAnsi="Palatino Linotype"/>
          <w:color w:val="000000" w:themeColor="text1"/>
        </w:rPr>
      </w:pPr>
      <w:r w:rsidRPr="003F02D5">
        <w:rPr>
          <w:rFonts w:ascii="Palatino Linotype" w:hAnsi="Palatino Linotype"/>
          <w:color w:val="000000" w:themeColor="text1"/>
        </w:rPr>
        <w:t>External triggers and stressors: economic stress, schedule, relationships, political environment, cultural tension, future, grades etc.</w:t>
      </w:r>
    </w:p>
    <w:p w14:paraId="0DD4293C" w14:textId="77777777" w:rsidR="00640BBF" w:rsidRPr="003F02D5" w:rsidRDefault="00640BBF" w:rsidP="00640BBF">
      <w:pPr>
        <w:pStyle w:val="font8"/>
        <w:numPr>
          <w:ilvl w:val="1"/>
          <w:numId w:val="1"/>
        </w:numPr>
        <w:spacing w:before="0" w:beforeAutospacing="0" w:after="0" w:afterAutospacing="0"/>
        <w:ind w:left="240"/>
        <w:textAlignment w:val="baseline"/>
        <w:rPr>
          <w:rFonts w:ascii="Palatino Linotype" w:hAnsi="Palatino Linotype"/>
          <w:color w:val="000000" w:themeColor="text1"/>
        </w:rPr>
      </w:pPr>
      <w:r w:rsidRPr="003F02D5">
        <w:rPr>
          <w:rFonts w:ascii="Palatino Linotype" w:hAnsi="Palatino Linotype"/>
          <w:color w:val="000000" w:themeColor="text1"/>
        </w:rPr>
        <w:t>External resources: friendships, family, support group, therapy, children, financial resources, community, spiritual community, etc.</w:t>
      </w:r>
    </w:p>
    <w:p w14:paraId="1F3E9D9E" w14:textId="77777777" w:rsidR="00640BBF" w:rsidRPr="003F02D5" w:rsidRDefault="00640BBF" w:rsidP="00640BBF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rFonts w:ascii="Palatino Linotype" w:hAnsi="Palatino Linotype"/>
          <w:color w:val="000000" w:themeColor="text1"/>
        </w:rPr>
      </w:pPr>
      <w:r w:rsidRPr="003F02D5">
        <w:rPr>
          <w:rFonts w:ascii="Palatino Linotype" w:hAnsi="Palatino Linotype"/>
          <w:b/>
          <w:bCs/>
          <w:color w:val="000000" w:themeColor="text1"/>
          <w:bdr w:val="none" w:sz="0" w:space="0" w:color="auto" w:frame="1"/>
        </w:rPr>
        <w:t>Branches</w:t>
      </w:r>
      <w:r w:rsidRPr="003F02D5">
        <w:rPr>
          <w:rFonts w:ascii="Palatino Linotype" w:hAnsi="Palatino Linotype"/>
          <w:color w:val="000000" w:themeColor="text1"/>
          <w:bdr w:val="none" w:sz="0" w:space="0" w:color="auto" w:frame="1"/>
        </w:rPr>
        <w:t>:</w:t>
      </w:r>
    </w:p>
    <w:p w14:paraId="4031806E" w14:textId="77777777" w:rsidR="00640BBF" w:rsidRPr="003F02D5" w:rsidRDefault="00640BBF" w:rsidP="00640BBF">
      <w:pPr>
        <w:pStyle w:val="font8"/>
        <w:numPr>
          <w:ilvl w:val="1"/>
          <w:numId w:val="1"/>
        </w:numPr>
        <w:spacing w:before="0" w:beforeAutospacing="0" w:after="0" w:afterAutospacing="0"/>
        <w:ind w:left="240"/>
        <w:textAlignment w:val="baseline"/>
        <w:rPr>
          <w:rFonts w:ascii="Palatino Linotype" w:hAnsi="Palatino Linotype"/>
          <w:color w:val="000000" w:themeColor="text1"/>
        </w:rPr>
      </w:pPr>
      <w:r w:rsidRPr="003F02D5">
        <w:rPr>
          <w:rFonts w:ascii="Palatino Linotype" w:hAnsi="Palatino Linotype"/>
          <w:color w:val="000000" w:themeColor="text1"/>
        </w:rPr>
        <w:t>Personal traits (compassion, curiosity, flexibility, initiative, motivation, communication skills, organization etc.)</w:t>
      </w:r>
    </w:p>
    <w:p w14:paraId="4618C11F" w14:textId="77777777" w:rsidR="00640BBF" w:rsidRPr="003F02D5" w:rsidRDefault="00640BBF" w:rsidP="00640BBF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rFonts w:ascii="Palatino Linotype" w:hAnsi="Palatino Linotype"/>
          <w:color w:val="000000" w:themeColor="text1"/>
        </w:rPr>
      </w:pPr>
      <w:r w:rsidRPr="003F02D5">
        <w:rPr>
          <w:rFonts w:ascii="Palatino Linotype" w:hAnsi="Palatino Linotype"/>
          <w:b/>
          <w:bCs/>
          <w:color w:val="000000" w:themeColor="text1"/>
          <w:bdr w:val="none" w:sz="0" w:space="0" w:color="auto" w:frame="1"/>
        </w:rPr>
        <w:t>Leaves:</w:t>
      </w:r>
      <w:r w:rsidRPr="003F02D5">
        <w:rPr>
          <w:rStyle w:val="apple-converted-space"/>
          <w:rFonts w:ascii="Palatino Linotype" w:hAnsi="Palatino Linotype"/>
          <w:b/>
          <w:bCs/>
          <w:color w:val="000000" w:themeColor="text1"/>
          <w:bdr w:val="none" w:sz="0" w:space="0" w:color="auto" w:frame="1"/>
        </w:rPr>
        <w:t> </w:t>
      </w:r>
      <w:r w:rsidRPr="003F02D5">
        <w:rPr>
          <w:rFonts w:ascii="Palatino Linotype" w:hAnsi="Palatino Linotype"/>
          <w:color w:val="000000" w:themeColor="text1"/>
          <w:bdr w:val="none" w:sz="0" w:space="0" w:color="auto" w:frame="1"/>
        </w:rPr>
        <w:t>sustainability methods (healthy diet, sport, movement, music, art, nature, relationships/friendships, spirituality, mindfulness etc.</w:t>
      </w:r>
    </w:p>
    <w:p w14:paraId="3EB58ED7" w14:textId="77777777" w:rsidR="00640BBF" w:rsidRPr="003F02D5" w:rsidRDefault="00640BBF" w:rsidP="00640BBF">
      <w:pPr>
        <w:pStyle w:val="font8"/>
        <w:spacing w:before="0" w:beforeAutospacing="0" w:after="0" w:afterAutospacing="0"/>
        <w:ind w:left="120"/>
        <w:textAlignment w:val="baseline"/>
        <w:rPr>
          <w:rFonts w:ascii="Palatino Linotype" w:hAnsi="Palatino Linotype"/>
          <w:color w:val="000000" w:themeColor="text1"/>
        </w:rPr>
      </w:pPr>
      <w:r w:rsidRPr="003F02D5">
        <w:rPr>
          <w:rFonts w:ascii="Palatino Linotype" w:hAnsi="Palatino Linotype"/>
          <w:color w:val="000000" w:themeColor="text1"/>
        </w:rPr>
        <w:t> </w:t>
      </w:r>
    </w:p>
    <w:p w14:paraId="3B7DE288" w14:textId="77777777" w:rsidR="00FF5D5F" w:rsidRPr="003F02D5" w:rsidRDefault="00FF5D5F">
      <w:pPr>
        <w:rPr>
          <w:color w:val="000000" w:themeColor="text1"/>
        </w:rPr>
      </w:pPr>
    </w:p>
    <w:sectPr w:rsidR="00FF5D5F" w:rsidRPr="003F02D5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A9FB8" w14:textId="77777777" w:rsidR="00A67638" w:rsidRDefault="00A67638">
      <w:r>
        <w:separator/>
      </w:r>
    </w:p>
  </w:endnote>
  <w:endnote w:type="continuationSeparator" w:id="0">
    <w:p w14:paraId="004CAF52" w14:textId="77777777" w:rsidR="00A67638" w:rsidRDefault="00A6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E3565" w14:textId="0D55C5BB" w:rsidR="00FF5D5F" w:rsidRDefault="00FF5D5F" w:rsidP="00842C02">
    <w:pPr>
      <w:tabs>
        <w:tab w:val="center" w:pos="4680"/>
        <w:tab w:val="right" w:pos="9360"/>
      </w:tabs>
    </w:pPr>
  </w:p>
  <w:p w14:paraId="2DE312BF" w14:textId="2BFDD163" w:rsidR="00FF5D5F" w:rsidRDefault="00C21551" w:rsidP="00667F27">
    <w:pPr>
      <w:ind w:right="360"/>
    </w:pPr>
    <w:r>
      <w:rPr>
        <w:b/>
        <w:sz w:val="16"/>
        <w:szCs w:val="16"/>
      </w:rPr>
      <w:t>©</w:t>
    </w:r>
    <w:r>
      <w:rPr>
        <w:sz w:val="16"/>
        <w:szCs w:val="16"/>
      </w:rPr>
      <w:t xml:space="preserve"> Dr. Odelya </w:t>
    </w:r>
    <w:proofErr w:type="spellStart"/>
    <w:r>
      <w:rPr>
        <w:sz w:val="16"/>
        <w:szCs w:val="16"/>
      </w:rPr>
      <w:t>Gertel</w:t>
    </w:r>
    <w:proofErr w:type="spellEnd"/>
    <w:r>
      <w:rPr>
        <w:sz w:val="16"/>
        <w:szCs w:val="16"/>
      </w:rPr>
      <w:t xml:space="preserve"> Kraybill </w:t>
    </w:r>
    <w:r>
      <w:rPr>
        <w:sz w:val="16"/>
        <w:szCs w:val="16"/>
      </w:rPr>
      <w:br/>
      <w:t xml:space="preserve">Expressive Trauma Integration </w:t>
    </w:r>
    <w:hyperlink r:id="rId1">
      <w:r w:rsidR="00667F27">
        <w:rPr>
          <w:color w:val="0563C1"/>
          <w:sz w:val="16"/>
          <w:szCs w:val="16"/>
          <w:u w:val="single"/>
        </w:rPr>
        <w:t xml:space="preserve">center@eti.training </w:t>
      </w:r>
    </w:hyperlink>
    <w:r>
      <w:rPr>
        <w:sz w:val="16"/>
        <w:szCs w:val="16"/>
      </w:rPr>
      <w:br/>
    </w:r>
    <w:r>
      <w:rPr>
        <w:sz w:val="16"/>
        <w:szCs w:val="16"/>
      </w:rPr>
      <w:br/>
    </w:r>
  </w:p>
  <w:p w14:paraId="7B5305EB" w14:textId="77777777" w:rsidR="00FF5D5F" w:rsidRDefault="00FF5D5F">
    <w:pPr>
      <w:tabs>
        <w:tab w:val="center" w:pos="4680"/>
        <w:tab w:val="right" w:pos="9360"/>
      </w:tabs>
      <w:spacing w:after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0EB8C" w14:textId="77777777" w:rsidR="00A67638" w:rsidRDefault="00A67638">
      <w:r>
        <w:separator/>
      </w:r>
    </w:p>
  </w:footnote>
  <w:footnote w:type="continuationSeparator" w:id="0">
    <w:p w14:paraId="6038A2CA" w14:textId="77777777" w:rsidR="00A67638" w:rsidRDefault="00A6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FD188" w14:textId="77777777" w:rsidR="00842C02" w:rsidRDefault="00842C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D71CB" w14:textId="77777777" w:rsidR="00FF5D5F" w:rsidRDefault="00C21551">
    <w:pPr>
      <w:tabs>
        <w:tab w:val="center" w:pos="4680"/>
        <w:tab w:val="right" w:pos="9360"/>
      </w:tabs>
      <w:jc w:val="center"/>
    </w:pPr>
    <w:r>
      <w:rPr>
        <w:noProof/>
      </w:rPr>
      <w:drawing>
        <wp:inline distT="0" distB="0" distL="0" distR="0" wp14:anchorId="70E0A2C5" wp14:editId="74D16443">
          <wp:extent cx="1972718" cy="1715473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2718" cy="17154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1473E" w14:textId="77777777" w:rsidR="00842C02" w:rsidRDefault="00842C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253A1"/>
    <w:multiLevelType w:val="multilevel"/>
    <w:tmpl w:val="1724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2"/>
  <w:displayBackgroundShape/>
  <w:proofState w:spelling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5F"/>
    <w:rsid w:val="0001472C"/>
    <w:rsid w:val="00192CB5"/>
    <w:rsid w:val="003F02D5"/>
    <w:rsid w:val="005777BA"/>
    <w:rsid w:val="00640BBF"/>
    <w:rsid w:val="00667F27"/>
    <w:rsid w:val="00673CEE"/>
    <w:rsid w:val="00842C02"/>
    <w:rsid w:val="008F3545"/>
    <w:rsid w:val="009F4E59"/>
    <w:rsid w:val="00A67638"/>
    <w:rsid w:val="00AC4F2B"/>
    <w:rsid w:val="00B328A7"/>
    <w:rsid w:val="00B84D13"/>
    <w:rsid w:val="00C21551"/>
    <w:rsid w:val="00CC07E8"/>
    <w:rsid w:val="00FA247B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BE0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he-I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E5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59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7F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F27"/>
  </w:style>
  <w:style w:type="paragraph" w:styleId="Footer">
    <w:name w:val="footer"/>
    <w:basedOn w:val="Normal"/>
    <w:link w:val="FooterChar"/>
    <w:uiPriority w:val="99"/>
    <w:unhideWhenUsed/>
    <w:rsid w:val="00667F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F27"/>
  </w:style>
  <w:style w:type="paragraph" w:customStyle="1" w:styleId="font8">
    <w:name w:val="font_8"/>
    <w:basedOn w:val="Normal"/>
    <w:rsid w:val="00640BBF"/>
    <w:pPr>
      <w:widowControl/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DefaultParagraphFont"/>
    <w:rsid w:val="00640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3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odelya@gmail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Odelya Gertel Kraybill</cp:lastModifiedBy>
  <cp:revision>3</cp:revision>
  <cp:lastPrinted>2017-02-24T14:05:00Z</cp:lastPrinted>
  <dcterms:created xsi:type="dcterms:W3CDTF">2020-12-08T00:36:00Z</dcterms:created>
  <dcterms:modified xsi:type="dcterms:W3CDTF">2020-12-08T00:36:00Z</dcterms:modified>
</cp:coreProperties>
</file>